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2C7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1E1F24"/>
          <w:spacing w:val="5"/>
          <w:sz w:val="22"/>
          <w:szCs w:val="22"/>
          <w:shd w:val="clear" w:fill="FFFFFF"/>
        </w:rPr>
        <w:t>507是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1E1F24"/>
          <w:spacing w:val="5"/>
          <w:sz w:val="22"/>
          <w:szCs w:val="22"/>
          <w:shd w:val="clear" w:fill="FFFFFF"/>
          <w:lang w:val="en-US" w:eastAsia="zh-CN"/>
        </w:rPr>
        <w:t>低氢钠型焊条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1E1F24"/>
          <w:spacing w:val="5"/>
          <w:sz w:val="22"/>
          <w:szCs w:val="22"/>
          <w:shd w:val="clear" w:fill="FFFFFF"/>
        </w:rPr>
        <w:t>，它是一种碱性焊条，可以焊接结构钢材中典型的Q235、Q245R、Q345R等钢材，其抗拉强度相对于E4315普通焊条大得多，所以一般焊接受力较大或受动载荷的钢结构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1E1F24"/>
          <w:spacing w:val="5"/>
          <w:sz w:val="22"/>
          <w:szCs w:val="22"/>
          <w:shd w:val="clear" w:fill="FFFFFF"/>
          <w:lang w:eastAsia="zh-CN"/>
        </w:rPr>
        <w:t>，</w:t>
      </w:r>
      <w:r>
        <w:rPr>
          <w:rFonts w:ascii="PingFang SC" w:hAnsi="PingFang SC" w:eastAsia="PingFang SC" w:cs="PingFang SC"/>
          <w:i w:val="0"/>
          <w:iCs w:val="0"/>
          <w:caps w:val="0"/>
          <w:color w:val="1E1F24"/>
          <w:spacing w:val="5"/>
          <w:sz w:val="21"/>
          <w:szCs w:val="21"/>
          <w:shd w:val="clear" w:fill="FFFFFF"/>
        </w:rPr>
        <w:t>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</w:rPr>
        <w:t>焊前焊条须经300~350℃烘焙1h，随烘随用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</w:rPr>
        <w:t xml:space="preserve"> 焊前必须清除焊件的铁锈、油污、水分等杂质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</w:rPr>
        <w:t>焊接时须用短弧操作，以窄焊道为宜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E1F24"/>
          <w:spacing w:val="5"/>
          <w:sz w:val="21"/>
          <w:szCs w:val="21"/>
          <w:shd w:val="clear" w:fill="FFFFFF"/>
          <w:lang w:val="en-US" w:eastAsia="zh-CN"/>
        </w:rPr>
        <w:t>以下是产品全位置焊接的状态</w:t>
      </w:r>
    </w:p>
    <w:p w14:paraId="1BB219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平焊</w:t>
      </w:r>
    </w:p>
    <w:p w14:paraId="6D990F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平焊是指施焊者俯首进行的水平焊接，又称俯焊。对于T形连接中的焊缝，常将T形焊件按45°放置，形成俯焊缝施焊位置，这时又称船形焊。平焊的特点是熔焊金属主要依靠自重向熔池过度，焊接电流较大，生产效率高，但易产生熔渣和熔池金属混合不清的现象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0"/>
          <w:szCs w:val="20"/>
          <w:shd w:val="clear" w:fill="FFFFFF"/>
        </w:rPr>
        <w:t>12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。</w:t>
      </w:r>
    </w:p>
    <w:p w14:paraId="7D0F92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2216150</wp:posOffset>
                </wp:positionV>
                <wp:extent cx="1516380" cy="342900"/>
                <wp:effectExtent l="0" t="0" r="7620" b="762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3AA5B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角焊板平焊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85pt;margin-top:174.5pt;height:27pt;width:119.4pt;z-index:251661312;mso-width-relative:page;mso-height-relative:page;" fillcolor="#FFFFFF [3201]" filled="t" stroked="f" coordsize="21600,21600" o:gfxdata="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gQu/g1wAAAAsBAAAP&#10;AAAAAAAAAAEAIAAAACIAAABkcnMvZG93bnJldi54bWxQSwECFAAUAAAACACHTuJAsMtBT1ICAACR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C33AA5B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角焊板平焊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2220595</wp:posOffset>
                </wp:positionV>
                <wp:extent cx="1516380" cy="342900"/>
                <wp:effectExtent l="0" t="0" r="7620" b="762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6995" y="7821295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FCB37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对接板平焊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05pt;margin-top:174.85pt;height:27pt;width:119.4pt;z-index:251660288;mso-width-relative:page;mso-height-relative:page;" fillcolor="#FFFFFF [3201]" filled="t" stroked="f" coordsize="21600,21600" o:gfxdata="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NVjZNUA&#10;AAAKAQAADwAAAAAAAAABACAAAAAiAAAAZHJzL2Rvd25yZXYueG1sUEsBAhQAFAAAAAgAh07iQKzY&#10;38NbAgAAnQ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76FCB37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对接板平焊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118745</wp:posOffset>
            </wp:positionV>
            <wp:extent cx="2229485" cy="1982470"/>
            <wp:effectExtent l="0" t="0" r="10795" b="13970"/>
            <wp:wrapTight wrapText="bothSides">
              <wp:wrapPolygon>
                <wp:start x="0" y="0"/>
                <wp:lineTo x="0" y="21420"/>
                <wp:lineTo x="21409" y="21420"/>
                <wp:lineTo x="21409" y="0"/>
                <wp:lineTo x="0" y="0"/>
              </wp:wrapPolygon>
            </wp:wrapTight>
            <wp:docPr id="14" name="图片 14" descr="角焊-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角焊-1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2306320" cy="2004695"/>
            <wp:effectExtent l="0" t="0" r="10160" b="6985"/>
            <wp:docPr id="13" name="图片 13" descr="对接-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对接-1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10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496024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横焊</w:t>
      </w:r>
    </w:p>
    <w:p w14:paraId="46566D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横焊是指在待焊表面处于近似垂直，焊缝轴线基本水平的位置进行的焊接。应采用短弧焊接，选用较小直径的焊接电流，并使用适当的运条方法。不开坡口的对接横焊，当板厚为3-5毫米时应采用双面焊，正面焊时焊条直径为3.2-4毫米，焊条与下板成75-80度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0"/>
          <w:szCs w:val="20"/>
          <w:shd w:val="clear" w:fill="FFFFFF"/>
        </w:rPr>
        <w:t>14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。</w:t>
      </w:r>
    </w:p>
    <w:p w14:paraId="35D69B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2366645" cy="1986280"/>
            <wp:effectExtent l="0" t="0" r="10795" b="10160"/>
            <wp:docPr id="17" name="图片 17" descr="对接-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对接-2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2167255</wp:posOffset>
                </wp:positionV>
                <wp:extent cx="1516380" cy="342900"/>
                <wp:effectExtent l="0" t="0" r="7620" b="762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B3693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角焊板横焊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170.65pt;height:27pt;width:119.4pt;z-index:251664384;mso-width-relative:page;mso-height-relative:page;" fillcolor="#FFFFFF [3201]" filled="t" stroked="f" coordsize="21600,21600" o:gfxdata="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8173N0gAAAAcBAAAPAAAAAAAA&#10;AAEAIAAAACIAAABkcnMvZG93bnJldi54bWxQSwECFAAUAAAACACHTuJABfS0+lECAACRBAAADgAA&#10;AAAAAAABACAAAAAh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EEB3693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角焊板横焊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2174875</wp:posOffset>
                </wp:positionV>
                <wp:extent cx="1516380" cy="342900"/>
                <wp:effectExtent l="0" t="0" r="7620" b="762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F1546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对接板横焊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25pt;margin-top:171.25pt;height:27pt;width:119.4pt;z-index:251662336;mso-width-relative:page;mso-height-relative:page;" fillcolor="#FFFFFF [3201]" filled="t" stroked="f" coordsize="21600,21600" o:gfxdata="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al2kg1QAAAAoBAAAPAAAA&#10;AAAAAAEAIAAAACIAAABkcnMvZG93bnJldi54bWxQSwECFAAUAAAACACHTuJAp1LR0lECAACR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39F1546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对接板横焊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53340</wp:posOffset>
            </wp:positionV>
            <wp:extent cx="2251710" cy="2035810"/>
            <wp:effectExtent l="0" t="0" r="3810" b="0"/>
            <wp:wrapTight wrapText="bothSides">
              <wp:wrapPolygon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19" name="图片 19" descr="角焊-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角焊-2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747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3321B4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立焊</w:t>
      </w:r>
    </w:p>
    <w:p w14:paraId="079A59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立焊是指施焊者进行由下而上的垂直焊缝焊接。立焊的特点是焊缝倾角为90度或270度，焊接时需要控制好熔渣和液态金属的分离，防止熔渣出现超前现象‌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0"/>
          <w:szCs w:val="20"/>
          <w:shd w:val="clear" w:fill="FFFFFF"/>
        </w:rPr>
        <w:t>12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。</w:t>
      </w:r>
    </w:p>
    <w:p w14:paraId="68361A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24765</wp:posOffset>
            </wp:positionV>
            <wp:extent cx="2275205" cy="2145030"/>
            <wp:effectExtent l="0" t="0" r="10795" b="3810"/>
            <wp:wrapTight wrapText="bothSides">
              <wp:wrapPolygon>
                <wp:start x="0" y="0"/>
                <wp:lineTo x="0" y="21485"/>
                <wp:lineTo x="21413" y="21485"/>
                <wp:lineTo x="21413" y="0"/>
                <wp:lineTo x="0" y="0"/>
              </wp:wrapPolygon>
            </wp:wrapTight>
            <wp:docPr id="22" name="图片 22" descr="角焊-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角焊-3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2214245</wp:posOffset>
                </wp:positionV>
                <wp:extent cx="1516380" cy="342900"/>
                <wp:effectExtent l="0" t="0" r="7620" b="762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23E34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角焊板立焊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05pt;margin-top:174.35pt;height:27pt;width:119.4pt;z-index:251667456;mso-width-relative:page;mso-height-relative:page;" fillcolor="#FFFFFF [3201]" filled="t" stroked="f" coordsize="21600,21600" o:gfxdata="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/MYT89cAAAALAQAA&#10;DwAAAAAAAAABACAAAAAiAAAAZHJzL2Rvd25yZXYueG1sUEsBAhQAFAAAAAgAh07iQFH9mRVTAgAA&#10;k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6123E34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角焊板立焊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2259965</wp:posOffset>
                </wp:positionV>
                <wp:extent cx="1516380" cy="342900"/>
                <wp:effectExtent l="0" t="0" r="7620" b="762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A3D25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对接板立焊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5pt;margin-top:177.95pt;height:27pt;width:119.4pt;z-index:251666432;mso-width-relative:page;mso-height-relative:page;" fillcolor="#FFFFFF [3201]" filled="t" stroked="f" coordsize="21600,21600" o:gfxdata="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nuqHd1gAAAAoBAAAP&#10;AAAAAAAAAAEAIAAAACIAAABkcnMvZG93bnJldi54bWxQSwECFAAUAAAACACHTuJA+jLptlMCAACR&#10;BAAADgAAAAAAAAABACAAAAAl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CAA3D25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对接板立焊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2374265" cy="2148205"/>
            <wp:effectExtent l="0" t="0" r="3175" b="635"/>
            <wp:docPr id="21" name="图片 21" descr="对接-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对接-3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8E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50481A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5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仰焊</w:t>
      </w:r>
    </w:p>
    <w:p w14:paraId="491813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仰焊是指施焊者仰首进行的水平焊缝焊接。仰焊的特点是熔化金属因重力作用而下坠，熔池形状和大小不易控制，易出现夹渣、未焊透、焊瘤及焊缝成型不良等缺陷‌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。</w:t>
      </w:r>
    </w:p>
    <w:p w14:paraId="0F9D5F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39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2075815</wp:posOffset>
                </wp:positionV>
                <wp:extent cx="1371600" cy="36576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2F63A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角焊板仰焊</w:t>
                            </w:r>
                          </w:p>
                          <w:p w14:paraId="28D2E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85pt;margin-top:163.45pt;height:28.8pt;width:108pt;z-index:251670528;mso-width-relative:page;mso-height-relative:page;" fillcolor="#FFFFFF [3201]" filled="t" stroked="f" coordsize="21600,21600" o:gfxdata="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iZLTq1wAAAAsBAAAP&#10;AAAAAAAAAAEAIAAAACIAAABkcnMvZG93bnJldi54bWxQSwECFAAUAAAACACHTuJAaE/ghVICAACR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402F63A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角焊板仰焊</w:t>
                      </w:r>
                    </w:p>
                    <w:p w14:paraId="28D2EE3A"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-30480</wp:posOffset>
            </wp:positionV>
            <wp:extent cx="2556510" cy="2002155"/>
            <wp:effectExtent l="0" t="0" r="3810" b="9525"/>
            <wp:wrapTight wrapText="bothSides">
              <wp:wrapPolygon>
                <wp:start x="0" y="0"/>
                <wp:lineTo x="0" y="21374"/>
                <wp:lineTo x="21503" y="21374"/>
                <wp:lineTo x="21503" y="0"/>
                <wp:lineTo x="0" y="0"/>
              </wp:wrapPolygon>
            </wp:wrapTight>
            <wp:docPr id="27" name="图片 27" descr="角焊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角焊-4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2068195</wp:posOffset>
                </wp:positionV>
                <wp:extent cx="1371600" cy="36576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4155" y="3089275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5C4DF"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对接板仰焊</w:t>
                            </w:r>
                          </w:p>
                          <w:p w14:paraId="0FBF82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65pt;margin-top:162.85pt;height:28.8pt;width:108pt;z-index:251668480;mso-width-relative:page;mso-height-relative:page;" fillcolor="#FFFFFF [3201]" filled="t" stroked="f" coordsize="21600,21600" o:gfxdata="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3q&#10;BsDVAAAACgEAAA8AAAAAAAAAAQAgAAAAIgAAAGRycy9kb3ducmV2LnhtbFBLAQIUABQAAAAIAIdO&#10;4kAE6QFhXwIAAJ0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405C4DF">
                      <w:pPr>
                        <w:ind w:firstLine="630" w:firstLineChars="3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对接板仰焊</w:t>
                      </w:r>
                    </w:p>
                    <w:p w14:paraId="0FBF8233"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2319655" cy="1969770"/>
            <wp:effectExtent l="0" t="0" r="12065" b="11430"/>
            <wp:docPr id="25" name="图片 25" descr="对接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对接-4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PingFang SC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mMGRmOWVmN2MyMzcyYjEyNDkzOWJmZmY1NDlmZDYifQ=="/>
  </w:docVars>
  <w:rsids>
    <w:rsidRoot w:val="7E8071F4"/>
    <w:rsid w:val="4F3E712B"/>
    <w:rsid w:val="5F741FFA"/>
    <w:rsid w:val="7D335058"/>
    <w:rsid w:val="7E80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1922</Words>
  <Characters>2018</Characters>
  <Lines>0</Lines>
  <Paragraphs>0</Paragraphs>
  <TotalTime>226</TotalTime>
  <ScaleCrop>false</ScaleCrop>
  <LinksUpToDate>false</LinksUpToDate>
  <CharactersWithSpaces>2524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2024-10-19T04:32:00Z</dcterms:created>
  <dc:creator>WPS_1569897894</dc:creator>
  <cp:lastModifiedBy>顾菁菁</cp:lastModifiedBy>
  <dcterms:modified xsi:type="dcterms:W3CDTF">2024-10-23T05:58:30Z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7BB79232D3934C5F820FA64E14F0F12C_13</vt:lpwstr>
  </property>
</Properties>
</file>